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书名：学习和使用Borland C++ 上</w:t>
      </w:r>
    </w:p>
    <w:p>
      <w:r>
        <w:t>作者：郑学和，王忠民</w:t>
      </w:r>
    </w:p>
    <w:p>
      <w:r>
        <w:t>出版社：南京：南京大学出版社</w:t>
      </w:r>
    </w:p>
    <w:p>
      <w:r>
        <w:t>出版日期：1994.10</w:t>
      </w:r>
    </w:p>
    <w:p>
      <w:r>
        <w:t>总页数：379</w:t>
      </w:r>
    </w:p>
    <w:p>
      <w:r>
        <w:t>更多请访问教客网: www.jiaokey.com</w:t>
      </w:r>
    </w:p>
    <w:p>
      <w:r>
        <w:t>学习和使用Borland C++ 上 评论地址：https://www.jiaokey.com/book/detail/10011985.html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