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书名：现代航空发动机燃烧室  兼论“航空陆用”有关问题</w:t>
      </w:r>
    </w:p>
    <w:p>
      <w:r>
        <w:t>作者：张斌全编</w:t>
      </w:r>
    </w:p>
    <w:p>
      <w:r>
        <w:t>出版社：北京：北京航空学院出版社</w:t>
      </w:r>
    </w:p>
    <w:p>
      <w:r>
        <w:t>出版日期：1986.10</w:t>
      </w:r>
    </w:p>
    <w:p>
      <w:r>
        <w:t>总页数：228</w:t>
      </w:r>
    </w:p>
    <w:p>
      <w:r>
        <w:t>更多请访问教客网: www.jiaokey.com</w:t>
      </w:r>
    </w:p>
    <w:p>
      <w:r>
        <w:t>现代航空发动机燃烧室  兼论“航空陆用”有关问题 评论地址：https://www.jiaokey.com/book/detail/10010297.html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