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气固分离</w:t>
      </w:r>
    </w:p>
    <w:p>
      <w:r>
        <w:t>作者：时铭显等编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化学工程手册  气固分离 评论地址：https://www.jiaokey.com/book/detail/10003824.html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