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新税制纳税实务问答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新税制纳税实务问答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本书出售、求购地址：https://www.jiaokey.com/book/detail/10002569.html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关键词搜索：https://www.jiaokey.com/tag/新税制纳税实务问答.html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