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书名：代理-起诉、上诉、申诉与答辩</w:t>
      </w:r>
    </w:p>
    <w:p>
      <w:r>
        <w:t>作者：卢万祥</w:t>
      </w:r>
    </w:p>
    <w:p>
      <w:r>
        <w:t>出版社：南京：南京出版社</w:t>
      </w:r>
    </w:p>
    <w:p>
      <w:r>
        <w:t>出版日期：1989.11</w:t>
      </w:r>
    </w:p>
    <w:p>
      <w:r>
        <w:t>总页数：297</w:t>
      </w:r>
    </w:p>
    <w:p>
      <w:r>
        <w:t>更多请访问教客网: www.jiaokey.com</w:t>
      </w:r>
    </w:p>
    <w:p>
      <w:r>
        <w:t>代理-起诉、上诉、申诉与答辩 评论地址：https://www.jiaokey.com/book/detail/10001874.html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