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书名：矗立在西陵峡的丰碑  秭归县水土保持专辑</w:t>
      </w:r>
    </w:p>
    <w:p>
      <w:r>
        <w:t>作者：政协湖北省秭归县委员会文史资料委员会编</w:t>
      </w:r>
    </w:p>
    <w:p>
      <w:r>
        <w:t>出版社：</w:t>
      </w:r>
    </w:p>
    <w:p>
      <w:r>
        <w:t>出版日期：1995.02</w:t>
      </w:r>
    </w:p>
    <w:p>
      <w:r>
        <w:t>总页数：255</w:t>
      </w:r>
    </w:p>
    <w:p>
      <w:r>
        <w:t>更多请访问教客网: www.jiaokey.com</w:t>
      </w:r>
    </w:p>
    <w:p>
      <w:r>
        <w:t>矗立在西陵峡的丰碑  秭归县水土保持专辑 评论地址：https://www.jiaokey.com/book/detail/10000986.html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