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书名：主权沦丧国耻毋忘  帝国主义对近代中国的疯狂侵略和掠夺</w:t>
      </w:r>
    </w:p>
    <w:p>
      <w:r>
        <w:t>作者：李天松，彭敦文主编</w:t>
      </w:r>
    </w:p>
    <w:p>
      <w:r>
        <w:t>出版社：武汉：武汉大学出版社</w:t>
      </w:r>
    </w:p>
    <w:p>
      <w:r>
        <w:t>出版日期：1995.04</w:t>
      </w:r>
    </w:p>
    <w:p>
      <w:r>
        <w:t>总页数：313</w:t>
      </w:r>
    </w:p>
    <w:p>
      <w:r>
        <w:t>更多请访问教客网: www.jiaokey.com</w:t>
      </w:r>
    </w:p>
    <w:p>
      <w:r>
        <w:t>主权沦丧国耻毋忘  帝国主义对近代中国的疯狂侵略和掠夺 评论地址：https://www.jiaokey.com/book/detail/10000733.html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