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共和国要事口述史</w:t>
      </w:r>
    </w:p>
    <w:p>
      <w:r>
        <w:rPr>
          <w:rFonts w:ascii="宋体" w:hAnsi="宋体" w:eastAsia="宋体"/>
          <w:sz w:val="24"/>
        </w:rPr>
        <w:t>朱元石主编；《共和国要事口述史》编写组采访、整理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共和国要事口述史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朱元石主编；《共和国要事口述史》编写组采访、整理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本书出售、求购地址：https://www.jiaokey.com/book/detail/10000565.html</w:t>
      </w:r>
    </w:p>
    <w:p>
      <w:r>
        <w:t>更多相关图书推荐：https://www.jiaokey.com</w:t>
      </w:r>
    </w:p>
    <w:p>
      <w:r>
        <w:t>朱元石主编；《共和国要事口述史》编写组采访、整理 其他作品：https://www.jiaokey.com/tag/朱元石主编；《共和国要事口述史》编写组采访、整理.html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关键词搜索：https://www.jiaokey.com/tag/共和国要事口述史.html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