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书名：湖北省十四五生态环境保护策略研究</w:t>
      </w:r>
    </w:p>
    <w:p>
      <w:r>
        <w:t>作者：蔡俊雄，刘哲，彭颖编</w:t>
      </w:r>
    </w:p>
    <w:p>
      <w:r>
        <w:t>出版社：中国环境出版集团</w:t>
      </w:r>
    </w:p>
    <w:p>
      <w:r>
        <w:t>出版日期：2025.04</w:t>
      </w:r>
    </w:p>
    <w:p>
      <w:r>
        <w:t>总页数：198</w:t>
      </w:r>
    </w:p>
    <w:p>
      <w:r>
        <w:t>更多请访问教客网: www.jiaokey.com</w:t>
      </w:r>
    </w:p>
    <w:p>
      <w:r>
        <w:t>湖北省十四五生态环境保护策略研究 评论地址：https://www.jiaokey.com/book/detail/96371733.html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