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书名：《中华人民共和国资产评估法》释义</w:t>
      </w:r>
    </w:p>
    <w:p>
      <w:r>
        <w:t>作者：袁杰，李承，魏莉华，丛林主编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《中华人民共和国资产评估法》释义 评论地址：https://www.jiaokey.com/book/detail/96153865.html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