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书名：地铁项目投资控制理论与实践  基于天津地铁项目的经验</w:t>
      </w:r>
    </w:p>
    <w:p>
      <w:r>
        <w:t>作者：任亚玲，马文雄，刘宏伟主编；尹贻林丛书主编</w:t>
      </w:r>
    </w:p>
    <w:p>
      <w:r>
        <w:t>出版社：天津：天津大学出版社</w:t>
      </w:r>
    </w:p>
    <w:p>
      <w:r>
        <w:t>出版日期：2023.08</w:t>
      </w:r>
    </w:p>
    <w:p>
      <w:r>
        <w:t>总页数：229</w:t>
      </w:r>
    </w:p>
    <w:p>
      <w:r>
        <w:t>更多请访问教客网: www.jiaokey.com</w:t>
      </w:r>
    </w:p>
    <w:p>
      <w:r>
        <w:t>地铁项目投资控制理论与实践  基于天津地铁项目的经验 评论地址：https://www.jiaokey.com/book/detail/15458757.html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