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书名：行政执法与行政审判  总第86集</w:t>
      </w:r>
    </w:p>
    <w:p>
      <w:r>
        <w:t>作者：中华人民共和国最高人民法院行政审判庭编；贺小荣编委会主任；于厚森，马怀德编委会副主任；于泓，于厚森，马怀德等编委；谭红，章文英执行编委</w:t>
      </w:r>
    </w:p>
    <w:p>
      <w:r>
        <w:t>出版社：北京：中国法制出版社</w:t>
      </w:r>
    </w:p>
    <w:p>
      <w:r>
        <w:t>出版日期：2023.01</w:t>
      </w:r>
    </w:p>
    <w:p>
      <w:r>
        <w:t>总页数：260</w:t>
      </w:r>
    </w:p>
    <w:p>
      <w:r>
        <w:t>更多请访问教客网: www.jiaokey.com</w:t>
      </w:r>
    </w:p>
    <w:p>
      <w:r>
        <w:t>行政执法与行政审判  总第86集 评论地址：https://www.jiaokey.com/book/detail/15246922.html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