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书名：专业化的教师是怎样炼成</w:t>
      </w:r>
    </w:p>
    <w:p>
      <w:r>
        <w:t>作者：（美）帕梅拉·格罗斯曼著；李广平，何晓芳等译</w:t>
      </w:r>
    </w:p>
    <w:p>
      <w:r>
        <w:t>出版社：北京：人民教育出版社</w:t>
      </w:r>
    </w:p>
    <w:p>
      <w:r>
        <w:t>出版日期：2012.05</w:t>
      </w:r>
    </w:p>
    <w:p>
      <w:r>
        <w:t>总页数：175</w:t>
      </w:r>
    </w:p>
    <w:p>
      <w:r>
        <w:t>更多请访问教客网: www.jiaokey.com</w:t>
      </w:r>
    </w:p>
    <w:p>
      <w:r>
        <w:t>专业化的教师是怎样炼成 评论地址：https://www.jiaokey.com/book/detail/13278872.html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