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书名：教学行为指导</w:t>
      </w:r>
    </w:p>
    <w:p>
      <w:r>
        <w:t>作者：（美）（唐纳德·R·克里克山克）（Donald R.Cruickshank）等著；时绮等译</w:t>
      </w:r>
    </w:p>
    <w:p>
      <w:r>
        <w:t>出版社：北京：中国轻工业出版社</w:t>
      </w:r>
    </w:p>
    <w:p>
      <w:r>
        <w:t>出版日期：2003.01</w:t>
      </w:r>
    </w:p>
    <w:p>
      <w:r>
        <w:t>总页数：419</w:t>
      </w:r>
    </w:p>
    <w:p>
      <w:r>
        <w:t>更多请访问教客网: www.jiaokey.com</w:t>
      </w:r>
    </w:p>
    <w:p>
      <w:r>
        <w:t>教学行为指导 评论地址：https://www.jiaokey.com/book/detail/11052435.html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